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Wel of niet reanimeren, een zinvolle keuze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In het kort</w:t>
      </w:r>
    </w:p>
    <w:p w:rsidR="00F718C2" w:rsidRDefault="00F718C2" w:rsidP="00F718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Hoe ouder u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wordt,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hoe groter de kans op een hartstilstand. </w:t>
      </w:r>
    </w:p>
    <w:p w:rsidR="00F718C2" w:rsidRDefault="00F718C2" w:rsidP="00F718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>Het is belangrijk dat familie en hulpverleners weten of ze u dan wel of niet moeten reanimeren. </w:t>
      </w:r>
    </w:p>
    <w:p w:rsidR="00F718C2" w:rsidRDefault="00F718C2" w:rsidP="00F718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>Bespreek met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wat uw kansen en risico's zijn bij een eventuele reanimatie. </w:t>
      </w:r>
    </w:p>
    <w:p w:rsidR="00F718C2" w:rsidRDefault="00F718C2" w:rsidP="00F718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Wilt u niet gereanimeerd worden? Dan komt dat in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uw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medisch dossier. </w:t>
      </w:r>
    </w:p>
    <w:p w:rsidR="00F718C2" w:rsidRDefault="00F718C2" w:rsidP="00F718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>U kunt ook een niet-reanimerenverklaring maken en een niet-reanimerenpenning bij u dragen. </w:t>
      </w:r>
    </w:p>
    <w:p w:rsidR="00F718C2" w:rsidRDefault="00F718C2" w:rsidP="00F718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Verandert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uw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mening? Praat opnieuw met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>. </w:t>
      </w:r>
    </w:p>
    <w:p w:rsidR="00F718C2" w:rsidRDefault="00F718C2" w:rsidP="00F718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>In sommige situaties beslist een arts of u gereanimeerd wordt.    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proofErr w:type="gramStart"/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Kan en wil ik gereanimeerd worden?</w:t>
      </w:r>
      <w:proofErr w:type="gramEnd"/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Zodra u een hartstilstand krijgt, bent u bewusteloos. Om snel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te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kunnen handelen is het belangrijk dat familie en hulpverleners van te voren weten of ze u wel of niet moeten reanimeren. Daarom zal uw (huis-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hierover met u praten als uw gezondheid daarom vraagt. Het wordt ook met u besproken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als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u wordt opgenomen in een ziekenhuis of als u in een verzorgings- of verpleeghuis gaat wonen.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U kunt aangeven of u wel of niet gereanimeerd wilt worden. Dan weten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uw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naasten en alle hulpverleners waar ze aan toe zijn.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>Op tijd nadenken en praten over wel of niet reanimeren is belangrijk. Bespreek het samen met uw naasten en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>. Als u geholpen wordt door een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wijk)verpleegkundige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, verzorgende of praktijkondersteuner van de (huis)arts, dan kunt u ook met hem of haar uw gedachten over reanimeren bespreken. Schrijf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uw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gedachten eventueel op.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>Samen met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bekijkt u of u bij een hartstilstand wel of niet gereanimeerd wilt en kunt worden in uw gezondheidssituatie. 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Wat is een hartstilstand?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Soms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het hart opeens stoppen met pompen. Het hart pompt dan geen bloed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meer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rond.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Bij een hartstilstand raakt u snel bewusteloos.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U stopt ook met ademen. Er komt dan geen zuurstof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meer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in uw hersenen. Na vier tot zes minuten zuurstofgebrek raken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uw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hersencellen beschadigd. Als er niets wordt gedaan, overlijdt u waarschijnlijk binnen 10 minuten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na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een hartstilstand.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bCs/>
          <w:color w:val="2E4950"/>
          <w:sz w:val="28"/>
          <w:szCs w:val="28"/>
          <w:lang w:val="en-US"/>
        </w:rPr>
        <w:t>Waardoor ontstaat een hartstilstand?</w:t>
      </w:r>
      <w:proofErr w:type="gramEnd"/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Hoe ouder u wordt, des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te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groter wordt de kans op een hartstilstand. Een hartstilstand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bijvoorbeeld ontstaan wanneer uw hart te weinig zuurstof krijgt.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Dit komt meestal doordat bloedvaten van het hart dicht gaan zitten.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 krijgt dan een hartinfarct.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Ook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een hartstilstand ontstaan door uitputting van uw hart (hartfalen). 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Wat gebeurt er bij reanimatie?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Wanneer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uw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hart en uw ademhaling stilstaan, kan met reanimatie geprobeerd worden het hart en de ademhaling weer op gang te krijgen. Dit gebeurt door:</w:t>
      </w:r>
    </w:p>
    <w:p w:rsidR="00F718C2" w:rsidRDefault="00F718C2" w:rsidP="00F718C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hartmassage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>: stevig ritmisch duwen op het borstbeen om het bloed rond te pompen;</w:t>
      </w:r>
    </w:p>
    <w:p w:rsidR="00F718C2" w:rsidRDefault="00F718C2" w:rsidP="00F718C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mond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>-op-mondbeademing: blazen in de mond (en soms neus), zodat er steeds weer nieuwe lucht in de longen stroomt;</w:t>
      </w:r>
    </w:p>
    <w:p w:rsidR="00F718C2" w:rsidRDefault="00F718C2" w:rsidP="00F718C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defibrillatie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>: het geven van één of meer stroomstoten op de borstkas om het hart weer in het juiste ritme te brengen.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Door mond-op-mond beademing en hartmassage wordt geprobeerd zuurstof in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uw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lichaam en vooral in uw hersenen te krijgen. De reanimatie moet meestal worden volgehouden totdat er een defibrillator (of AED)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worden gebruikt. Een defibrillator is een apparaat dat stroomstoten geeft waardoor het hart soms weer normaal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gaan pompen.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In veel kantoren en openbare gebouwen hangt een AED aan de muur.</w:t>
      </w:r>
      <w:proofErr w:type="gramEnd"/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Wanneer u gereanimeerd wordt, moet iemand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anders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direct 112 voor de ambulance bellen. Zodra de mensen van de ambulance er zijn, nemen ze de reanimatie over. Zij werken ook met een AED en sluiten een infuus aan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om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medicijnen te geven. Ze kunnen ook een beademingsbuis in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uw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luchtpijp inbrengen.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Als het hart weer pompt, wordt u zo nodig naar het ziekenhuis vervoerd voor verdere behandeling.</w:t>
      </w:r>
      <w:proofErr w:type="gramEnd"/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Slagingskans van reanimatie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Als u niet gereanimeerd wordt, overlijdt u bij een hartstilstand meestal binnen 10 minuten zonder daarvan iets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te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merken.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Met reanimatie is er een kleine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dat u overleeft. Hoe eerder gestart wordt met reanimeren, hoe groter de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dat u overleeft. Als binnen 6 minuten met een AED een stroomstoot gegeven wordt, is de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dat u de hartstilstand overleeft het grootst. U kunt aan een hartstilstand wel klachten overhouden (restklachten):</w:t>
      </w:r>
    </w:p>
    <w:p w:rsidR="00F718C2" w:rsidRDefault="00F718C2" w:rsidP="00F718C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Lichte restklachten zijn bijvoorbeeld lichte geheugenproblemen, iets moeilijker kunnen praten en lichte verlamming van een arm of een been.</w:t>
      </w:r>
      <w:proofErr w:type="gramEnd"/>
    </w:p>
    <w:p w:rsidR="00F718C2" w:rsidRDefault="00F718C2" w:rsidP="00F718C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>Ernstige restklachten zijn ernstige geheugen- en spraakproblemen, verlammingen of coma.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>Hier vindt u wat gegevens uit wetenschappelijk onderzoek onder ouderen:</w:t>
      </w:r>
    </w:p>
    <w:p w:rsidR="00F718C2" w:rsidRDefault="00F718C2" w:rsidP="00F718C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Van de 100 mensen die ouder zijn dan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70 jaar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en </w:t>
      </w:r>
      <w:r>
        <w:rPr>
          <w:rFonts w:ascii="Arial" w:hAnsi="Arial" w:cs="Arial"/>
          <w:i/>
          <w:iCs/>
          <w:color w:val="2E4950"/>
          <w:sz w:val="28"/>
          <w:szCs w:val="28"/>
          <w:lang w:val="en-US"/>
        </w:rPr>
        <w:t>buiten het ziekenhuis</w:t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 gereanimeerd worden, blijven er gemiddeld 8 in leven. De andere 92 overlijden.  </w:t>
      </w:r>
    </w:p>
    <w:p w:rsidR="00F718C2" w:rsidRDefault="00F718C2" w:rsidP="00F718C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Van de 100 mensen die ouder zijn dan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70 jaar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en </w:t>
      </w:r>
      <w:r>
        <w:rPr>
          <w:rFonts w:ascii="Arial" w:hAnsi="Arial" w:cs="Arial"/>
          <w:i/>
          <w:iCs/>
          <w:color w:val="2E4950"/>
          <w:sz w:val="28"/>
          <w:szCs w:val="28"/>
          <w:lang w:val="en-US"/>
        </w:rPr>
        <w:t>in het ziekenhuis</w:t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 gereanimeerd worden, blijven er gemiddeld 19 in leven. De andere 81 overlijden.</w:t>
      </w:r>
    </w:p>
    <w:p w:rsidR="00F718C2" w:rsidRDefault="00F718C2" w:rsidP="00F718C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Van de mensen die door reanimatie nog leven, houdt de helft dezelfde gezondheid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als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voor de hartstilstand of lichte restklachten.</w:t>
      </w:r>
    </w:p>
    <w:p w:rsidR="00F718C2" w:rsidRDefault="00F718C2" w:rsidP="00F718C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>De andere helft van de mensen die door de reanimatie nog leven, houdt ernstige restklachten.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>Dus van de 70-plussers die gered worden met reanimatie, heeft de helft geen of lichte blijvende schade en de andere helft ernstige blijvende schade.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>Door reanimatie kunt u ook problemen krijgen die wel weer herstellen, zoals gebroken ribben of een beschadigde long of maag.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Als u ouder wordt en/of ernstig ziek, wordt de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dat u een hartstilstand overleeft steeds kleiner. Voor iemand die jonger of gezonder is, zijn de kansen iets beter. U kunt met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bespreken wat de kansen en risico’s in uw geval zijn. 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Wel reanimeren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Wanneer u wel gereanimeerd wilt worden, dan hoeft u niets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te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doen. Bij een hartstilstand wordt u zo mogelijk gereanimeerd, behalve als de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vanwege uw gezondheid verwacht dat er zeer weinig kans is dat u de reanimatie overleeft.  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Niet reanimeren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>Als u niet gereanimeerd wilt worden, is het goed dit samen met een vertrouwd persoon en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door te spreken.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>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kan dan in uw medisch dossier opschrijven dat u niet gereanimeerd wilt worden.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U kunt daarnaast een </w:t>
      </w:r>
      <w:hyperlink r:id="rId5" w:history="1">
        <w:r>
          <w:rPr>
            <w:rFonts w:ascii="Arial" w:hAnsi="Arial" w:cs="Arial"/>
            <w:color w:val="3C7998"/>
            <w:sz w:val="28"/>
            <w:szCs w:val="28"/>
            <w:lang w:val="en-US"/>
          </w:rPr>
          <w:t>niet-reanimerenverklaring</w:t>
        </w:r>
      </w:hyperlink>
      <w:r>
        <w:rPr>
          <w:rFonts w:ascii="Arial" w:hAnsi="Arial" w:cs="Arial"/>
          <w:color w:val="2E4950"/>
          <w:sz w:val="28"/>
          <w:szCs w:val="28"/>
          <w:lang w:val="en-US"/>
        </w:rPr>
        <w:t xml:space="preserve"> opstellen.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De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geeft uw wens door aan hulpverleners van de huisartsenpost, aan de specialisten die u eventueel behandelen, aan de mensen van de ambulance als u die nodig heeft of aan het ziekenhuis als u daar opgenomen moet worden.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Vertel ook de mensen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om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u heen (familie, huisgenoten en eventueel buren) dat u een </w:t>
      </w:r>
      <w:hyperlink r:id="rId6" w:history="1">
        <w:r>
          <w:rPr>
            <w:rFonts w:ascii="Arial" w:hAnsi="Arial" w:cs="Arial"/>
            <w:color w:val="3C7998"/>
            <w:sz w:val="28"/>
            <w:szCs w:val="28"/>
            <w:lang w:val="en-US"/>
          </w:rPr>
          <w:t>niet-reanimerenverklaring</w:t>
        </w:r>
      </w:hyperlink>
      <w:r>
        <w:rPr>
          <w:rFonts w:ascii="Arial" w:hAnsi="Arial" w:cs="Arial"/>
          <w:color w:val="2E4950"/>
          <w:sz w:val="28"/>
          <w:szCs w:val="28"/>
          <w:lang w:val="en-US"/>
        </w:rPr>
        <w:t xml:space="preserve"> heeft. Leg de verklaring op een plaats waar deze gemakkelijk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te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vinden is en laat hen zien waar deze ligt of geef ze een kopie.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 kunt, naast een niet-reanimerenverklaring, ook een </w:t>
      </w:r>
      <w:hyperlink r:id="rId7" w:history="1">
        <w:r>
          <w:rPr>
            <w:rFonts w:ascii="Arial" w:hAnsi="Arial" w:cs="Arial"/>
            <w:color w:val="3C7998"/>
            <w:sz w:val="28"/>
            <w:szCs w:val="28"/>
            <w:lang w:val="en-US"/>
          </w:rPr>
          <w:t>niet-reanimerenpenning</w:t>
        </w:r>
      </w:hyperlink>
      <w:r>
        <w:rPr>
          <w:rFonts w:ascii="Arial" w:hAnsi="Arial" w:cs="Arial"/>
          <w:color w:val="2E4950"/>
          <w:sz w:val="28"/>
          <w:szCs w:val="28"/>
          <w:lang w:val="en-US"/>
        </w:rPr>
        <w:t xml:space="preserve"> aanschaffen.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Wanneer u die zichtbaar draagt, kunnen bijvoorbeeld ambulance-verpleegkundigen zien dat ze u niet moeten reanimeren.</w:t>
      </w:r>
      <w:proofErr w:type="gramEnd"/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Uw mening over reanimatie verandert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Het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natuurlijk zijn dat u zich later bedenkt.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Of dat u gaat twijfelen over de beslissing.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Dat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natuurlijk altijd. Het is dan goed om uw twijfels te delen met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en een vertrouwd persoon.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Verandert u van mening?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Bespreek dit dan met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en de mensen om u heen.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proofErr w:type="gramStart"/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Wanneer beslist een arts/hulpverlener?</w:t>
      </w:r>
      <w:proofErr w:type="gramEnd"/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Kiezen of u wel of niet gereanimeerd wilt worden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 heel lastig zijn. U kunt nu eenmaal niet voorspellen wat er met u zal gaan gebeuren.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Misschien kunt u niet kiezen.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Misschien wilt u helemaal niet kiezen. Dat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. Als u niet kiest, dan laat u de keus over aan de hulpverlener die bij u in de buurt is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als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u een hartstilstand heeft.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>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kan beslissen dat u bij een hartstilstand niet gereanimeerd wordt. Verwacht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dat er zeer weinig kans is dat u de reanimatie overleeft? En verwacht hij dat u bij overleving een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grote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kans heeft op ernstige restklachten? Dan bespreekt hij dat met u. Hij schrijft dat dan in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uw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patiëntendossier. 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Ziekenhuizen hebben hier vaak een speciaal formulier voor dat in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uw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dossier komt: het </w:t>
      </w:r>
      <w:r>
        <w:rPr>
          <w:rFonts w:ascii="Arial" w:hAnsi="Arial" w:cs="Arial"/>
          <w:i/>
          <w:iCs/>
          <w:color w:val="2E4950"/>
          <w:sz w:val="28"/>
          <w:szCs w:val="28"/>
          <w:lang w:val="en-US"/>
        </w:rPr>
        <w:t>formulier Behandelingsbeperkingen</w:t>
      </w:r>
      <w:r>
        <w:rPr>
          <w:rFonts w:ascii="Arial" w:hAnsi="Arial" w:cs="Arial"/>
          <w:color w:val="2E4950"/>
          <w:sz w:val="28"/>
          <w:szCs w:val="28"/>
          <w:lang w:val="en-US"/>
        </w:rPr>
        <w:t>. Hierop staat of u wel of niet reanimeerd wilt worden, maar ook welke andere behandelingen wel of niet worden gedaan. Bijvoorbeeld beademen, naar de intensive care, naar de hartbewaking en behandeling met antibiotica. 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proofErr w:type="gramStart"/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Wat vinden andere mensen van reanimatie?</w:t>
      </w:r>
      <w:proofErr w:type="gramEnd"/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Het is goed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om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na te denken over wat reanimeren voor u zou kunnen betekenen. Hier vindt u voorbeelden van overwegingen van anderen:</w:t>
      </w:r>
    </w:p>
    <w:p w:rsidR="00F718C2" w:rsidRDefault="00F718C2" w:rsidP="00F718C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>Voor veel mensen spelen geloof, levensovertuiging, cultuur en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familie)gebruiken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een belangrijke rol bij een beslissing over reanimatie.</w:t>
      </w:r>
    </w:p>
    <w:p w:rsidR="00F718C2" w:rsidRDefault="00F718C2" w:rsidP="00F718C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Iemand die aan het einde van zijn leven is, wil misschien liever rustig en op natuurlijke wijze sterven: liefst door familie omringd en zonder extra apparatuur en ambulance-verpleegkundigen aan het bed. Zo iemand kiest misschien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om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zich niet te laten reanimeren.</w:t>
      </w:r>
    </w:p>
    <w:p w:rsidR="00F718C2" w:rsidRDefault="00F718C2" w:rsidP="00F718C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Iemand die kanker heeft en nog maar kort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te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leven heeft, kan bijvoorbeeld zeggen: ’Als mijn hart stilstaat, dan is het genoeg geweest. Wilt u mij alstublieft niet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meer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reanimeren’.</w:t>
      </w:r>
    </w:p>
    <w:p w:rsidR="00F718C2" w:rsidRDefault="00F718C2" w:rsidP="00F718C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Iemand die 92 is, niet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meer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alleen uit stoel of bed kan komen en ook niet meer buiten komt, zal misschien zeggen: ‘Ik heb een heerlijk leven gehad, ik geniet nu nog van de kleine dingen, maar als mijn hart stil staat, laat me dan maar gaan’.</w:t>
      </w:r>
    </w:p>
    <w:p w:rsidR="00F718C2" w:rsidRDefault="00F718C2" w:rsidP="00F718C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Een gezond iemand van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70 jaar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kan zeggen: ‘Ik wil geen risico op ernstige gevolgen van de reanimatie lopen. Ik wil daarom niet gereanimeerd worden’.</w:t>
      </w:r>
    </w:p>
    <w:p w:rsidR="00F718C2" w:rsidRDefault="00F718C2" w:rsidP="00F718C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Een gezonde 70-plusser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bijvoorbeeld zeggen: ‘Kan me niets schelen dat ik misschien een lichte verlamming of een spraakstoornis krijg, ik ben pas 78, ik wil leven!’</w:t>
      </w:r>
    </w:p>
    <w:p w:rsidR="00F718C2" w:rsidRDefault="00F718C2" w:rsidP="00F718C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color w:val="2E4950"/>
          <w:sz w:val="28"/>
          <w:szCs w:val="28"/>
          <w:lang w:val="en-US"/>
        </w:rPr>
        <w:t xml:space="preserve">Er zijn ook ouderen die zeggen: 'Ik wil elke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benutten om in leven te blijven, hoe klein die kans ook is. Ik wil daarom wel gereanimeerd worden’.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Andere wensen voor de zorg in de laatste levensfase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Vragen over wel of niet reanimeren hebben altijd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te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maken met welke zorg u in de laatste levensfase wilt krijgen. Misschien wilt u bepaalde zorg graag wel (bijvoorbeeld goede pijnstilling) en andere vormen van zorg niet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meer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(bijvoorbeeld geen operatie of geen ziekenhuisopname).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>Juist door dit met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te bespreken kan de zorg beter op uw behoeften worden afgestemd. Het 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kan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 xml:space="preserve"> rust geven als u weet dat alles rond de laatste fase van uw leven goed geregeld is.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In de brochure </w:t>
      </w:r>
      <w:hyperlink r:id="rId8" w:history="1">
        <w:r>
          <w:rPr>
            <w:rFonts w:ascii="Arial" w:hAnsi="Arial" w:cs="Arial"/>
            <w:color w:val="3C7998"/>
            <w:sz w:val="28"/>
            <w:szCs w:val="28"/>
            <w:lang w:val="en-US"/>
          </w:rPr>
          <w:t>Spreek op tijd over uw levenseinde</w:t>
        </w:r>
      </w:hyperlink>
      <w:r>
        <w:rPr>
          <w:rFonts w:ascii="Arial" w:hAnsi="Arial" w:cs="Arial"/>
          <w:color w:val="2E4950"/>
          <w:sz w:val="28"/>
          <w:szCs w:val="28"/>
          <w:lang w:val="en-US"/>
        </w:rPr>
        <w:t xml:space="preserve"> vindt u tips voor zo’n gesprek met uw (</w:t>
      </w:r>
      <w:proofErr w:type="gramStart"/>
      <w:r>
        <w:rPr>
          <w:rFonts w:ascii="Arial" w:hAnsi="Arial" w:cs="Arial"/>
          <w:color w:val="2E4950"/>
          <w:sz w:val="28"/>
          <w:szCs w:val="28"/>
          <w:lang w:val="en-US"/>
        </w:rPr>
        <w:t>huis)arts</w:t>
      </w:r>
      <w:proofErr w:type="gramEnd"/>
      <w:r>
        <w:rPr>
          <w:rFonts w:ascii="Arial" w:hAnsi="Arial" w:cs="Arial"/>
          <w:color w:val="2E4950"/>
          <w:sz w:val="28"/>
          <w:szCs w:val="28"/>
          <w:lang w:val="en-US"/>
        </w:rPr>
        <w:t>. 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2E4950"/>
          <w:sz w:val="36"/>
          <w:szCs w:val="36"/>
          <w:lang w:val="en-US"/>
        </w:rPr>
        <w:t>Meer informatie over nadenken over reanimatie</w:t>
      </w:r>
    </w:p>
    <w:p w:rsidR="00F718C2" w:rsidRDefault="00F718C2" w:rsidP="00F718C2">
      <w:pPr>
        <w:widowControl w:val="0"/>
        <w:autoSpaceDE w:val="0"/>
        <w:autoSpaceDN w:val="0"/>
        <w:adjustRightInd w:val="0"/>
        <w:rPr>
          <w:rFonts w:ascii="Arial" w:hAnsi="Arial" w:cs="Arial"/>
          <w:color w:val="2E4950"/>
          <w:sz w:val="28"/>
          <w:szCs w:val="28"/>
          <w:lang w:val="en-US"/>
        </w:rPr>
      </w:pPr>
      <w:r>
        <w:rPr>
          <w:rFonts w:ascii="Arial" w:hAnsi="Arial" w:cs="Arial"/>
          <w:color w:val="2E4950"/>
          <w:sz w:val="28"/>
          <w:szCs w:val="28"/>
          <w:lang w:val="en-US"/>
        </w:rPr>
        <w:t xml:space="preserve">Meer informatie over zorg in de laatste levensfase vindt u in de brochure </w:t>
      </w:r>
      <w:hyperlink r:id="rId9" w:history="1">
        <w:r>
          <w:rPr>
            <w:rFonts w:ascii="Arial" w:hAnsi="Arial" w:cs="Arial"/>
            <w:color w:val="3C7998"/>
            <w:sz w:val="28"/>
            <w:szCs w:val="28"/>
            <w:lang w:val="en-US"/>
          </w:rPr>
          <w:t xml:space="preserve">Spreek op tijd over </w:t>
        </w:r>
        <w:proofErr w:type="gramStart"/>
        <w:r>
          <w:rPr>
            <w:rFonts w:ascii="Arial" w:hAnsi="Arial" w:cs="Arial"/>
            <w:color w:val="3C7998"/>
            <w:sz w:val="28"/>
            <w:szCs w:val="28"/>
            <w:lang w:val="en-US"/>
          </w:rPr>
          <w:t>uw</w:t>
        </w:r>
        <w:proofErr w:type="gramEnd"/>
        <w:r>
          <w:rPr>
            <w:rFonts w:ascii="Arial" w:hAnsi="Arial" w:cs="Arial"/>
            <w:color w:val="3C7998"/>
            <w:sz w:val="28"/>
            <w:szCs w:val="28"/>
            <w:lang w:val="en-US"/>
          </w:rPr>
          <w:t xml:space="preserve"> levenseinde</w:t>
        </w:r>
      </w:hyperlink>
      <w:r>
        <w:rPr>
          <w:rFonts w:ascii="Arial" w:hAnsi="Arial" w:cs="Arial"/>
          <w:color w:val="2E4950"/>
          <w:sz w:val="28"/>
          <w:szCs w:val="28"/>
          <w:lang w:val="en-US"/>
        </w:rPr>
        <w:t>. </w:t>
      </w:r>
    </w:p>
    <w:p w:rsidR="00665DED" w:rsidRDefault="00F718C2" w:rsidP="00F718C2">
      <w:r>
        <w:rPr>
          <w:rFonts w:ascii="Arial" w:hAnsi="Arial" w:cs="Arial"/>
          <w:color w:val="2E4950"/>
          <w:sz w:val="28"/>
          <w:szCs w:val="28"/>
          <w:lang w:val="en-US"/>
        </w:rPr>
        <w:t xml:space="preserve">Deze tekst is geschreven op basis van de richtlijn </w:t>
      </w:r>
      <w:hyperlink r:id="rId10" w:history="1">
        <w:r>
          <w:rPr>
            <w:rFonts w:ascii="Arial" w:hAnsi="Arial" w:cs="Arial"/>
            <w:color w:val="3C7998"/>
            <w:sz w:val="28"/>
            <w:szCs w:val="28"/>
            <w:lang w:val="en-US"/>
          </w:rPr>
          <w:t>Anticiperende besluitvorming reanimatie bij kwetsbare ouderen</w:t>
        </w:r>
      </w:hyperlink>
    </w:p>
    <w:sectPr w:rsidR="00665DED" w:rsidSect="00501F2B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718C2"/>
    <w:rsid w:val="00F718C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65DED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huisarts.nl/sites/default/files/wilsverklaring.pdf" TargetMode="External"/><Relationship Id="rId6" Type="http://schemas.openxmlformats.org/officeDocument/2006/relationships/hyperlink" Target="http://www.thuisarts.nl/sites/default/files/wilsverklaring.pdf" TargetMode="External"/><Relationship Id="rId7" Type="http://schemas.openxmlformats.org/officeDocument/2006/relationships/hyperlink" Target="https://www.nvve.nl/waardig-sterven/niet-reanimeren-penning/" TargetMode="External"/><Relationship Id="rId8" Type="http://schemas.openxmlformats.org/officeDocument/2006/relationships/hyperlink" Target="http://knmg.artsennet.nl/web/file?uuid=d9cba7e6-065b-416e-9b0b-609fec346e0c&amp;owner=a8a9ce0e-f42b-47a5-960e-be08025b7b04&amp;contentid=116526" TargetMode="External"/><Relationship Id="rId9" Type="http://schemas.openxmlformats.org/officeDocument/2006/relationships/hyperlink" Target="http://knmg.artsennet.nl/web/file?uuid=d9cba7e6-065b-416e-9b0b-609fec346e0c&amp;owner=a8a9ce0e-f42b-47a5-960e-be08025b7b04&amp;contentid=116526" TargetMode="External"/><Relationship Id="rId10" Type="http://schemas.openxmlformats.org/officeDocument/2006/relationships/hyperlink" Target="https://www.nhg.org/themas/artikelen/lesa-anticiperende-besluitvorming-over-reanimatie-bij-kwetsbare-ouderen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1607</Words>
  <Characters>9165</Characters>
  <Application>Microsoft Macintosh Word</Application>
  <DocSecurity>0</DocSecurity>
  <Lines>76</Lines>
  <Paragraphs>18</Paragraphs>
  <ScaleCrop>false</ScaleCrop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Olof Schwantje</dc:creator>
  <cp:keywords/>
  <cp:lastModifiedBy>Olof Schwantje</cp:lastModifiedBy>
  <cp:revision>1</cp:revision>
  <dcterms:created xsi:type="dcterms:W3CDTF">2015-10-18T13:41:00Z</dcterms:created>
  <dcterms:modified xsi:type="dcterms:W3CDTF">2015-10-18T13:43:00Z</dcterms:modified>
</cp:coreProperties>
</file>